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EF1" w:rsidRPr="00BB1EF1" w:rsidRDefault="00BB1EF1" w:rsidP="00BB1EF1">
      <w:pPr>
        <w:spacing w:after="0"/>
        <w:contextualSpacing/>
        <w:jc w:val="center"/>
        <w:rPr>
          <w:rFonts w:ascii="GHEA Grapalat" w:eastAsia="Times New Roman" w:hAnsi="GHEA Grapalat" w:cs="Sylfaen"/>
          <w:b/>
          <w:szCs w:val="28"/>
          <w:lang w:val="hy-AM"/>
        </w:rPr>
      </w:pPr>
      <w:r w:rsidRPr="00BB1EF1">
        <w:rPr>
          <w:rFonts w:ascii="GHEA Grapalat" w:eastAsia="Times New Roman" w:hAnsi="GHEA Grapalat" w:cs="Sylfaen"/>
          <w:b/>
          <w:szCs w:val="28"/>
          <w:lang w:val="hy-AM"/>
        </w:rPr>
        <w:t>Բաշխման ցանկ</w:t>
      </w:r>
    </w:p>
    <w:tbl>
      <w:tblPr>
        <w:tblW w:w="13700" w:type="dxa"/>
        <w:tblLayout w:type="fixed"/>
        <w:tblLook w:val="04A0" w:firstRow="1" w:lastRow="0" w:firstColumn="1" w:lastColumn="0" w:noHBand="0" w:noVBand="1"/>
      </w:tblPr>
      <w:tblGrid>
        <w:gridCol w:w="442"/>
        <w:gridCol w:w="4405"/>
        <w:gridCol w:w="838"/>
        <w:gridCol w:w="736"/>
        <w:gridCol w:w="736"/>
        <w:gridCol w:w="735"/>
        <w:gridCol w:w="694"/>
        <w:gridCol w:w="748"/>
        <w:gridCol w:w="748"/>
        <w:gridCol w:w="748"/>
        <w:gridCol w:w="748"/>
        <w:gridCol w:w="814"/>
        <w:gridCol w:w="687"/>
        <w:gridCol w:w="621"/>
      </w:tblGrid>
      <w:tr w:rsidR="00BB1EF1" w:rsidRPr="00BB1EF1" w:rsidTr="00107EED">
        <w:trPr>
          <w:cantSplit/>
          <w:trHeight w:val="6201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EF1" w:rsidRPr="00BB1EF1" w:rsidRDefault="00BB1EF1" w:rsidP="00BB1EF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BB1EF1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NN</w:t>
            </w:r>
            <w:r w:rsidRPr="00BB1EF1">
              <w:rPr>
                <w:rFonts w:ascii="Calibri" w:eastAsia="Times New Roman" w:hAnsi="Calibri" w:cs="Calibri"/>
                <w:b/>
                <w:bCs/>
                <w:color w:val="000000"/>
                <w:sz w:val="10"/>
                <w:szCs w:val="10"/>
                <w:lang w:val="en-US"/>
              </w:rPr>
              <w:t> </w:t>
            </w:r>
          </w:p>
        </w:tc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  <w:proofErr w:type="spellStart"/>
            <w:r w:rsidRPr="00BB1EF1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  <w:t>Ապրանքի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  <w:t>անվանումը</w:t>
            </w:r>
            <w:proofErr w:type="spellEnd"/>
          </w:p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BB1EF1" w:rsidRPr="00BB1EF1" w:rsidRDefault="00BB1EF1" w:rsidP="00BB1EF1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  <w:proofErr w:type="spellStart"/>
            <w:r w:rsidRPr="00BB1EF1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  <w:t>Կազմակերպության</w:t>
            </w:r>
            <w:proofErr w:type="spellEnd"/>
          </w:p>
          <w:p w:rsidR="00BB1EF1" w:rsidRPr="00BB1EF1" w:rsidRDefault="00BB1EF1" w:rsidP="00BB1EF1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  <w:proofErr w:type="spellStart"/>
            <w:r w:rsidRPr="00BB1EF1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  <w:t>անվանումը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  <w:t>/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  <w:t>անհրաժեշտ</w:t>
            </w:r>
            <w:proofErr w:type="spellEnd"/>
          </w:p>
          <w:p w:rsidR="00BB1EF1" w:rsidRPr="00BB1EF1" w:rsidRDefault="00BB1EF1" w:rsidP="00BB1EF1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  <w:proofErr w:type="spellStart"/>
            <w:r w:rsidRPr="00BB1EF1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  <w:t>գույքի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  <w:t>քանակը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  <w:t xml:space="preserve">,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  <w:t>հասցեն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  <w:t xml:space="preserve"> և</w:t>
            </w:r>
          </w:p>
          <w:p w:rsidR="00BB1EF1" w:rsidRPr="00BB1EF1" w:rsidRDefault="00BB1EF1" w:rsidP="00BB1EF1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  <w:proofErr w:type="spellStart"/>
            <w:r w:rsidRPr="00BB1EF1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  <w:t>հեռախոսահամարը</w:t>
            </w:r>
            <w:proofErr w:type="spellEnd"/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1EF1" w:rsidRPr="00BB1EF1" w:rsidRDefault="00BB1EF1" w:rsidP="00BB1EF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</w:pP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Ազատանի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միջնակարգ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դպրոց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 </w:t>
            </w:r>
          </w:p>
          <w:p w:rsidR="00BB1EF1" w:rsidRPr="00BB1EF1" w:rsidRDefault="00BB1EF1" w:rsidP="00BB1EF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</w:pP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հասցեն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՝ 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Շիրակի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մարզ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hy-AM"/>
              </w:rPr>
              <w:t>,</w:t>
            </w:r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գ.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Ազատան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,</w:t>
            </w:r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Sylfaen"/>
                <w:b/>
                <w:color w:val="000000"/>
                <w:sz w:val="12"/>
                <w:szCs w:val="12"/>
                <w:shd w:val="clear" w:color="auto" w:fill="F4F3F0"/>
                <w:lang w:val="en-US"/>
              </w:rPr>
              <w:t>փողոց</w:t>
            </w:r>
            <w:proofErr w:type="spellEnd"/>
            <w:r w:rsidRPr="00BB1EF1">
              <w:rPr>
                <w:rFonts w:ascii="GHEA Grapalat" w:eastAsia="Times New Roman" w:hAnsi="GHEA Grapalat" w:cs="Arial"/>
                <w:b/>
                <w:color w:val="000000"/>
                <w:sz w:val="12"/>
                <w:szCs w:val="12"/>
                <w:shd w:val="clear" w:color="auto" w:fill="F4F3F0"/>
                <w:lang w:val="en-US"/>
              </w:rPr>
              <w:t xml:space="preserve"> 19, </w:t>
            </w:r>
            <w:proofErr w:type="spellStart"/>
            <w:r w:rsidRPr="00BB1EF1">
              <w:rPr>
                <w:rFonts w:ascii="GHEA Grapalat" w:eastAsia="Times New Roman" w:hAnsi="GHEA Grapalat" w:cs="Sylfaen"/>
                <w:b/>
                <w:color w:val="000000"/>
                <w:sz w:val="12"/>
                <w:szCs w:val="12"/>
                <w:shd w:val="clear" w:color="auto" w:fill="F4F3F0"/>
                <w:lang w:val="en-US"/>
              </w:rPr>
              <w:t>շենք</w:t>
            </w:r>
            <w:proofErr w:type="spellEnd"/>
            <w:r w:rsidRPr="00BB1EF1">
              <w:rPr>
                <w:rFonts w:ascii="GHEA Grapalat" w:eastAsia="Times New Roman" w:hAnsi="GHEA Grapalat" w:cs="Arial"/>
                <w:b/>
                <w:color w:val="000000"/>
                <w:sz w:val="12"/>
                <w:szCs w:val="12"/>
                <w:shd w:val="clear" w:color="auto" w:fill="F4F3F0"/>
                <w:lang w:val="en-US"/>
              </w:rPr>
              <w:t xml:space="preserve"> 17</w:t>
            </w:r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hy-AM"/>
              </w:rPr>
              <w:br/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հեռ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՝ 010599695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1EF1" w:rsidRPr="00BB1EF1" w:rsidRDefault="00BB1EF1" w:rsidP="00BB1EF1">
            <w:pPr>
              <w:spacing w:after="0"/>
              <w:contextualSpacing/>
              <w:jc w:val="center"/>
              <w:rPr>
                <w:rFonts w:ascii="GHEA Grapalat" w:eastAsia="Times New Roman" w:hAnsi="GHEA Grapalat" w:cs="Sylfaen"/>
                <w:b/>
                <w:color w:val="000000"/>
                <w:sz w:val="12"/>
                <w:szCs w:val="12"/>
                <w:lang w:val="en-US"/>
              </w:rPr>
            </w:pP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Գանձաքարի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միջնակարգ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դպրոց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 </w:t>
            </w:r>
            <w:r w:rsidRPr="00BB1EF1">
              <w:rPr>
                <w:rFonts w:ascii="GHEA Grapalat" w:eastAsia="Times New Roman" w:hAnsi="GHEA Grapalat" w:cs="Sylfaen"/>
                <w:b/>
                <w:color w:val="000000"/>
                <w:sz w:val="12"/>
                <w:szCs w:val="12"/>
                <w:lang w:val="en-US"/>
              </w:rPr>
              <w:t xml:space="preserve"> </w:t>
            </w:r>
          </w:p>
          <w:p w:rsidR="00BB1EF1" w:rsidRPr="00BB1EF1" w:rsidRDefault="00BB1EF1" w:rsidP="00BB1EF1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  <w:lang w:val="en-US"/>
              </w:rPr>
            </w:pPr>
            <w:proofErr w:type="spellStart"/>
            <w:r w:rsidRPr="00BB1EF1">
              <w:rPr>
                <w:rFonts w:ascii="GHEA Grapalat" w:eastAsia="Times New Roman" w:hAnsi="GHEA Grapalat" w:cs="Sylfaen"/>
                <w:b/>
                <w:color w:val="000000"/>
                <w:sz w:val="12"/>
                <w:szCs w:val="12"/>
                <w:lang w:val="en-US"/>
              </w:rPr>
              <w:t>հասցեն</w:t>
            </w:r>
            <w:proofErr w:type="spellEnd"/>
            <w:r w:rsidRPr="00BB1EF1">
              <w:rPr>
                <w:rFonts w:ascii="GHEA Grapalat" w:eastAsia="Times New Roman" w:hAnsi="GHEA Grapalat" w:cs="Sylfaen"/>
                <w:b/>
                <w:color w:val="000000"/>
                <w:sz w:val="12"/>
                <w:szCs w:val="12"/>
                <w:lang w:val="en-US"/>
              </w:rPr>
              <w:t>՝</w:t>
            </w:r>
            <w:r w:rsidRPr="00BB1EF1">
              <w:rPr>
                <w:rFonts w:ascii="GHEA Grapalat" w:eastAsia="Times New Roman" w:hAnsi="GHEA Grapalat" w:cs="Segoe UI"/>
                <w:b/>
                <w:color w:val="000000"/>
                <w:sz w:val="12"/>
                <w:szCs w:val="12"/>
                <w:lang w:val="en-US"/>
              </w:rPr>
              <w:t xml:space="preserve"> </w:t>
            </w:r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Տավուշի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մարզ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hy-AM"/>
              </w:rPr>
              <w:t>,</w:t>
            </w:r>
            <w:r w:rsidRPr="00BB1EF1">
              <w:rPr>
                <w:rFonts w:ascii="GHEA Grapalat" w:eastAsia="Times New Roman" w:hAnsi="GHEA Grapalat" w:cs="Sylfaen"/>
                <w:b/>
                <w:color w:val="000000"/>
                <w:sz w:val="12"/>
                <w:szCs w:val="12"/>
                <w:lang w:val="en-US"/>
              </w:rPr>
              <w:t xml:space="preserve"> գ</w:t>
            </w:r>
            <w:r w:rsidRPr="00BB1EF1">
              <w:rPr>
                <w:rFonts w:ascii="GHEA Grapalat" w:eastAsia="Times New Roman" w:hAnsi="GHEA Grapalat" w:cs="Segoe UI"/>
                <w:b/>
                <w:color w:val="000000"/>
                <w:sz w:val="12"/>
                <w:szCs w:val="12"/>
                <w:lang w:val="en-US"/>
              </w:rPr>
              <w:t xml:space="preserve">. </w:t>
            </w:r>
            <w:proofErr w:type="spellStart"/>
            <w:r w:rsidRPr="00BB1EF1">
              <w:rPr>
                <w:rFonts w:ascii="GHEA Grapalat" w:eastAsia="Times New Roman" w:hAnsi="GHEA Grapalat" w:cs="Sylfaen"/>
                <w:b/>
                <w:color w:val="000000"/>
                <w:sz w:val="12"/>
                <w:szCs w:val="12"/>
                <w:lang w:val="en-US"/>
              </w:rPr>
              <w:t>Գանձաքար</w:t>
            </w:r>
            <w:proofErr w:type="spellEnd"/>
            <w:r w:rsidRPr="00BB1EF1">
              <w:rPr>
                <w:rFonts w:ascii="GHEA Grapalat" w:eastAsia="Times New Roman" w:hAnsi="GHEA Grapalat" w:cs="Segoe UI"/>
                <w:b/>
                <w:color w:val="000000"/>
                <w:sz w:val="12"/>
                <w:szCs w:val="12"/>
                <w:lang w:val="en-US"/>
              </w:rPr>
              <w:t xml:space="preserve">, 28 </w:t>
            </w:r>
            <w:proofErr w:type="spellStart"/>
            <w:r w:rsidRPr="00BB1EF1">
              <w:rPr>
                <w:rFonts w:ascii="GHEA Grapalat" w:eastAsia="Times New Roman" w:hAnsi="GHEA Grapalat" w:cs="Sylfaen"/>
                <w:b/>
                <w:color w:val="000000"/>
                <w:sz w:val="12"/>
                <w:szCs w:val="12"/>
                <w:lang w:val="en-US"/>
              </w:rPr>
              <w:t>փողոց</w:t>
            </w:r>
            <w:proofErr w:type="spellEnd"/>
            <w:r w:rsidRPr="00BB1EF1">
              <w:rPr>
                <w:rFonts w:ascii="GHEA Grapalat" w:eastAsia="Times New Roman" w:hAnsi="GHEA Grapalat" w:cs="Segoe UI"/>
                <w:b/>
                <w:color w:val="000000"/>
                <w:sz w:val="12"/>
                <w:szCs w:val="12"/>
                <w:lang w:val="en-US"/>
              </w:rPr>
              <w:t xml:space="preserve">, 4 </w:t>
            </w:r>
            <w:proofErr w:type="spellStart"/>
            <w:r w:rsidRPr="00BB1EF1">
              <w:rPr>
                <w:rFonts w:ascii="GHEA Grapalat" w:eastAsia="Times New Roman" w:hAnsi="GHEA Grapalat" w:cs="Sylfaen"/>
                <w:b/>
                <w:color w:val="000000"/>
                <w:sz w:val="12"/>
                <w:szCs w:val="12"/>
                <w:lang w:val="en-US"/>
              </w:rPr>
              <w:t>շենք</w:t>
            </w:r>
            <w:proofErr w:type="spellEnd"/>
          </w:p>
          <w:p w:rsidR="00BB1EF1" w:rsidRPr="00BB1EF1" w:rsidRDefault="00BB1EF1" w:rsidP="00BB1EF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</w:rPr>
            </w:pPr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հեռ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՝ 010599695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1EF1" w:rsidRPr="00BB1EF1" w:rsidRDefault="00BB1EF1" w:rsidP="00BB1EF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</w:rPr>
            </w:pP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Հրազդանի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2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հիմնական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դպրոց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 </w:t>
            </w:r>
          </w:p>
          <w:p w:rsidR="00BB1EF1" w:rsidRPr="00BB1EF1" w:rsidRDefault="00BB1EF1" w:rsidP="00BB1EF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</w:rPr>
            </w:pP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Հասցեն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hy-AM"/>
              </w:rPr>
              <w:t>՝</w:t>
            </w:r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Կոտայքի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մարզ</w:t>
            </w:r>
            <w:proofErr w:type="spellEnd"/>
            <w:r w:rsidRPr="00BB1EF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Հարավային</w:t>
            </w:r>
            <w:r w:rsidRPr="00BB1EF1">
              <w:rPr>
                <w:rFonts w:ascii="GHEA Grapalat" w:eastAsia="Times New Roman" w:hAnsi="GHEA Grapalat" w:cs="Times New Roman"/>
                <w:b/>
                <w:sz w:val="12"/>
                <w:szCs w:val="12"/>
                <w:lang w:eastAsia="ru-RU"/>
              </w:rPr>
              <w:t xml:space="preserve"> </w:t>
            </w:r>
            <w:r w:rsidRPr="00BB1EF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թաղամաս</w:t>
            </w:r>
            <w:r w:rsidRPr="00BB1EF1">
              <w:rPr>
                <w:rFonts w:ascii="GHEA Grapalat" w:eastAsia="Times New Roman" w:hAnsi="GHEA Grapalat" w:cs="Times New Roman"/>
                <w:b/>
                <w:sz w:val="12"/>
                <w:szCs w:val="12"/>
                <w:lang w:eastAsia="ru-RU"/>
              </w:rPr>
              <w:t xml:space="preserve">, </w:t>
            </w:r>
            <w:r w:rsidRPr="00BB1EF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Սպանդարյան</w:t>
            </w:r>
            <w:r w:rsidRPr="00BB1EF1">
              <w:rPr>
                <w:rFonts w:ascii="GHEA Grapalat" w:eastAsia="Times New Roman" w:hAnsi="GHEA Grapalat" w:cs="Times New Roman"/>
                <w:b/>
                <w:sz w:val="12"/>
                <w:szCs w:val="12"/>
                <w:lang w:eastAsia="ru-RU"/>
              </w:rPr>
              <w:t xml:space="preserve"> </w:t>
            </w:r>
            <w:r w:rsidRPr="00BB1EF1">
              <w:rPr>
                <w:rFonts w:ascii="GHEA Grapalat" w:eastAsia="Times New Roman" w:hAnsi="GHEA Grapalat" w:cs="Times New Roman"/>
                <w:b/>
                <w:sz w:val="12"/>
                <w:szCs w:val="12"/>
                <w:lang w:val="hy-AM" w:eastAsia="ru-RU"/>
              </w:rPr>
              <w:t>72</w:t>
            </w:r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 </w:t>
            </w:r>
          </w:p>
          <w:p w:rsidR="00BB1EF1" w:rsidRPr="00BB1EF1" w:rsidRDefault="00BB1EF1" w:rsidP="00BB1EF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</w:rPr>
            </w:pP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հեռ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՝</w:t>
            </w:r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010599695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1EF1" w:rsidRPr="00BB1EF1" w:rsidRDefault="00BB1EF1" w:rsidP="00BB1EF1">
            <w:pPr>
              <w:spacing w:after="0"/>
              <w:ind w:left="113"/>
              <w:contextualSpacing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</w:rPr>
            </w:pP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Վանաձորի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19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հիմնական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դպրոց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 </w:t>
            </w:r>
          </w:p>
          <w:p w:rsidR="00BB1EF1" w:rsidRPr="00BB1EF1" w:rsidRDefault="00BB1EF1" w:rsidP="00BB1EF1">
            <w:pPr>
              <w:spacing w:after="0"/>
              <w:ind w:left="113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</w:pP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հասցեն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՝</w:t>
            </w:r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Լոռու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մարզ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hy-AM"/>
              </w:rPr>
              <w:t>,</w:t>
            </w:r>
            <w:r w:rsidRPr="00BB1EF1">
              <w:rPr>
                <w:rFonts w:ascii="GHEA Grapalat" w:eastAsia="Times New Roman" w:hAnsi="GHEA Grapalat" w:cs="Sylfaen"/>
                <w:b/>
                <w:color w:val="333333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Sylfaen"/>
                <w:b/>
                <w:color w:val="333333"/>
                <w:sz w:val="12"/>
                <w:szCs w:val="12"/>
                <w:shd w:val="clear" w:color="auto" w:fill="FFFFFF"/>
                <w:lang w:val="en-US"/>
              </w:rPr>
              <w:t>Չուխաջյան</w:t>
            </w:r>
            <w:proofErr w:type="spellEnd"/>
            <w:r w:rsidRPr="00BB1EF1">
              <w:rPr>
                <w:rFonts w:ascii="GHEA Grapalat" w:eastAsia="Times New Roman" w:hAnsi="GHEA Grapalat" w:cs="Times New Roman"/>
                <w:b/>
                <w:color w:val="333333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Sylfaen"/>
                <w:b/>
                <w:color w:val="333333"/>
                <w:sz w:val="12"/>
                <w:szCs w:val="12"/>
                <w:shd w:val="clear" w:color="auto" w:fill="FFFFFF"/>
                <w:lang w:val="en-US"/>
              </w:rPr>
              <w:t>փող</w:t>
            </w:r>
            <w:proofErr w:type="spellEnd"/>
            <w:r w:rsidRPr="00BB1EF1">
              <w:rPr>
                <w:rFonts w:ascii="GHEA Grapalat" w:eastAsia="Times New Roman" w:hAnsi="GHEA Grapalat" w:cs="Times New Roman"/>
                <w:b/>
                <w:color w:val="333333"/>
                <w:sz w:val="12"/>
                <w:szCs w:val="12"/>
                <w:shd w:val="clear" w:color="auto" w:fill="FFFFFF"/>
              </w:rPr>
              <w:t xml:space="preserve">., 24/1 </w:t>
            </w:r>
            <w:proofErr w:type="spellStart"/>
            <w:r w:rsidRPr="00BB1EF1">
              <w:rPr>
                <w:rFonts w:ascii="GHEA Grapalat" w:eastAsia="Times New Roman" w:hAnsi="GHEA Grapalat" w:cs="Sylfaen"/>
                <w:b/>
                <w:color w:val="333333"/>
                <w:sz w:val="12"/>
                <w:szCs w:val="12"/>
                <w:shd w:val="clear" w:color="auto" w:fill="FFFFFF"/>
                <w:lang w:val="en-US"/>
              </w:rPr>
              <w:t>շենք</w:t>
            </w:r>
            <w:proofErr w:type="spellEnd"/>
          </w:p>
          <w:p w:rsidR="00BB1EF1" w:rsidRPr="00BB1EF1" w:rsidRDefault="00BB1EF1" w:rsidP="00BB1EF1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</w:pPr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հեռ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՝</w:t>
            </w:r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010599695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1EF1" w:rsidRPr="00BB1EF1" w:rsidRDefault="00BB1EF1" w:rsidP="00BB1EF1">
            <w:pPr>
              <w:spacing w:after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shd w:val="clear" w:color="auto" w:fill="FFFFFF"/>
              </w:rPr>
            </w:pP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Արեգնադեմի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միջնակարգ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դպրոց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 </w:t>
            </w:r>
            <w:r w:rsidRPr="00BB1EF1">
              <w:rPr>
                <w:rFonts w:ascii="GHEA Grapalat" w:eastAsia="Times New Roman" w:hAnsi="GHEA Grapalat" w:cs="Sylfaen"/>
                <w:b/>
                <w:sz w:val="12"/>
                <w:szCs w:val="12"/>
                <w:shd w:val="clear" w:color="auto" w:fill="FFFFFF"/>
              </w:rPr>
              <w:t xml:space="preserve"> </w:t>
            </w:r>
          </w:p>
          <w:p w:rsidR="00BB1EF1" w:rsidRPr="00BB1EF1" w:rsidRDefault="00BB1EF1" w:rsidP="00BB1EF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</w:rPr>
            </w:pPr>
            <w:proofErr w:type="spellStart"/>
            <w:r w:rsidRPr="00BB1EF1">
              <w:rPr>
                <w:rFonts w:ascii="GHEA Grapalat" w:eastAsia="Times New Roman" w:hAnsi="GHEA Grapalat" w:cs="Sylfaen"/>
                <w:b/>
                <w:sz w:val="12"/>
                <w:szCs w:val="12"/>
                <w:shd w:val="clear" w:color="auto" w:fill="FFFFFF"/>
                <w:lang w:val="en-US"/>
              </w:rPr>
              <w:t>հասցեն</w:t>
            </w:r>
            <w:proofErr w:type="spellEnd"/>
            <w:r w:rsidRPr="00BB1EF1">
              <w:rPr>
                <w:rFonts w:ascii="GHEA Grapalat" w:eastAsia="Times New Roman" w:hAnsi="GHEA Grapalat" w:cs="Sylfaen"/>
                <w:b/>
                <w:sz w:val="12"/>
                <w:szCs w:val="12"/>
                <w:shd w:val="clear" w:color="auto" w:fill="FFFFFF"/>
                <w:lang w:val="en-US"/>
              </w:rPr>
              <w:t>՝</w:t>
            </w:r>
            <w:r w:rsidRPr="00BB1EF1">
              <w:rPr>
                <w:rFonts w:ascii="GHEA Grapalat" w:eastAsia="Times New Roman" w:hAnsi="GHEA Grapalat" w:cs="Times New Roman"/>
                <w:b/>
                <w:sz w:val="12"/>
                <w:szCs w:val="12"/>
                <w:shd w:val="clear" w:color="auto" w:fill="FFFFFF"/>
              </w:rPr>
              <w:t xml:space="preserve"> </w:t>
            </w:r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Շիրակի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մարզ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hy-AM"/>
              </w:rPr>
              <w:t>,</w:t>
            </w:r>
            <w:r w:rsidRPr="00BB1EF1">
              <w:rPr>
                <w:rFonts w:ascii="GHEA Grapalat" w:eastAsia="Times New Roman" w:hAnsi="GHEA Grapalat" w:cs="Sylfaen"/>
                <w:b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Sylfaen"/>
                <w:b/>
                <w:sz w:val="12"/>
                <w:szCs w:val="12"/>
                <w:shd w:val="clear" w:color="auto" w:fill="FFFFFF"/>
                <w:lang w:val="en-US"/>
              </w:rPr>
              <w:t>գյուղ</w:t>
            </w:r>
            <w:proofErr w:type="spellEnd"/>
            <w:r w:rsidRPr="00BB1EF1">
              <w:rPr>
                <w:rFonts w:ascii="GHEA Grapalat" w:eastAsia="Times New Roman" w:hAnsi="GHEA Grapalat" w:cs="Times New Roman"/>
                <w:b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Sylfaen"/>
                <w:b/>
                <w:sz w:val="12"/>
                <w:szCs w:val="12"/>
                <w:shd w:val="clear" w:color="auto" w:fill="FFFFFF"/>
                <w:lang w:val="en-US"/>
              </w:rPr>
              <w:t>Արեգնադեմի</w:t>
            </w:r>
            <w:proofErr w:type="spellEnd"/>
            <w:r w:rsidRPr="00BB1EF1">
              <w:rPr>
                <w:rFonts w:ascii="GHEA Grapalat" w:eastAsia="Times New Roman" w:hAnsi="GHEA Grapalat" w:cs="Times New Roman"/>
                <w:b/>
                <w:sz w:val="12"/>
                <w:szCs w:val="12"/>
                <w:shd w:val="clear" w:color="auto" w:fill="FFFFFF"/>
              </w:rPr>
              <w:t xml:space="preserve">, </w:t>
            </w:r>
            <w:proofErr w:type="spellStart"/>
            <w:r w:rsidRPr="00BB1EF1">
              <w:rPr>
                <w:rFonts w:ascii="GHEA Grapalat" w:eastAsia="Times New Roman" w:hAnsi="GHEA Grapalat" w:cs="Sylfaen"/>
                <w:b/>
                <w:sz w:val="12"/>
                <w:szCs w:val="12"/>
                <w:shd w:val="clear" w:color="auto" w:fill="FFFFFF"/>
                <w:lang w:val="en-US"/>
              </w:rPr>
              <w:t>փողոց</w:t>
            </w:r>
            <w:proofErr w:type="spellEnd"/>
            <w:r w:rsidRPr="00BB1EF1">
              <w:rPr>
                <w:rFonts w:ascii="GHEA Grapalat" w:eastAsia="Times New Roman" w:hAnsi="GHEA Grapalat" w:cs="Times New Roman"/>
                <w:b/>
                <w:sz w:val="12"/>
                <w:szCs w:val="12"/>
                <w:shd w:val="clear" w:color="auto" w:fill="FFFFFF"/>
              </w:rPr>
              <w:t>16 2/1</w:t>
            </w:r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br/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հեռ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՝</w:t>
            </w:r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010599695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1EF1" w:rsidRPr="00BB1EF1" w:rsidRDefault="00BB1EF1" w:rsidP="00BB1EF1">
            <w:pPr>
              <w:widowControl w:val="0"/>
              <w:suppressAutoHyphens/>
              <w:autoSpaceDE w:val="0"/>
              <w:autoSpaceDN w:val="0"/>
              <w:spacing w:after="0"/>
              <w:contextualSpacing/>
              <w:jc w:val="center"/>
              <w:textAlignment w:val="baseline"/>
              <w:rPr>
                <w:rFonts w:ascii="GHEA Grapalat" w:eastAsia="Arial" w:hAnsi="GHEA Grapalat" w:cs="Sylfaen"/>
                <w:b/>
                <w:sz w:val="12"/>
                <w:szCs w:val="12"/>
              </w:rPr>
            </w:pP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Լեռնահովիտ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գյուղի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Վ</w:t>
            </w:r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.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Բարեղամյանի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անվան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հիմնական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դպրոց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br/>
            </w:r>
            <w:r w:rsidRPr="00BB1EF1">
              <w:rPr>
                <w:rFonts w:ascii="GHEA Grapalat" w:eastAsia="Arial" w:hAnsi="GHEA Grapalat" w:cs="Sylfaen"/>
                <w:b/>
                <w:sz w:val="12"/>
                <w:szCs w:val="12"/>
                <w:shd w:val="clear" w:color="auto" w:fill="FFFFFF"/>
              </w:rPr>
              <w:t xml:space="preserve">  </w:t>
            </w:r>
            <w:proofErr w:type="spellStart"/>
            <w:r w:rsidRPr="00BB1EF1">
              <w:rPr>
                <w:rFonts w:ascii="GHEA Grapalat" w:eastAsia="Arial" w:hAnsi="GHEA Grapalat" w:cs="Sylfaen"/>
                <w:b/>
                <w:sz w:val="12"/>
                <w:szCs w:val="12"/>
                <w:shd w:val="clear" w:color="auto" w:fill="FFFFFF"/>
                <w:lang w:val="en-US"/>
              </w:rPr>
              <w:t>հասցեն</w:t>
            </w:r>
            <w:proofErr w:type="spellEnd"/>
            <w:r w:rsidRPr="00BB1EF1">
              <w:rPr>
                <w:rFonts w:ascii="GHEA Grapalat" w:eastAsia="Arial" w:hAnsi="GHEA Grapalat" w:cs="Sylfaen"/>
                <w:b/>
                <w:sz w:val="12"/>
                <w:szCs w:val="12"/>
                <w:shd w:val="clear" w:color="auto" w:fill="FFFFFF"/>
                <w:lang w:val="en-US"/>
              </w:rPr>
              <w:t>՝</w:t>
            </w:r>
            <w:r w:rsidRPr="00BB1EF1">
              <w:rPr>
                <w:rFonts w:ascii="GHEA Grapalat" w:eastAsia="Arial" w:hAnsi="GHEA Grapalat" w:cs="Arial"/>
                <w:b/>
                <w:sz w:val="12"/>
                <w:szCs w:val="12"/>
                <w:shd w:val="clear" w:color="auto" w:fill="FFFFFF"/>
              </w:rPr>
              <w:t xml:space="preserve"> </w:t>
            </w:r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Գեղարքունիքի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մարզ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hy-AM"/>
              </w:rPr>
              <w:t>,</w:t>
            </w:r>
            <w:r w:rsidRPr="00BB1EF1">
              <w:rPr>
                <w:rFonts w:ascii="GHEA Grapalat" w:eastAsia="Arial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BB1EF1">
              <w:rPr>
                <w:rFonts w:ascii="GHEA Grapalat" w:eastAsia="Arial" w:hAnsi="GHEA Grapalat" w:cs="Sylfaen"/>
                <w:b/>
                <w:sz w:val="12"/>
                <w:szCs w:val="12"/>
                <w:lang w:val="en-US"/>
              </w:rPr>
              <w:t>Լեռնահովիտ</w:t>
            </w:r>
            <w:proofErr w:type="spellEnd"/>
            <w:r w:rsidRPr="00BB1EF1">
              <w:rPr>
                <w:rFonts w:ascii="GHEA Grapalat" w:eastAsia="Arial" w:hAnsi="GHEA Grapalat" w:cs="Arial"/>
                <w:b/>
                <w:sz w:val="12"/>
                <w:szCs w:val="12"/>
              </w:rPr>
              <w:t xml:space="preserve"> </w:t>
            </w:r>
            <w:proofErr w:type="spellStart"/>
            <w:r w:rsidRPr="00BB1EF1">
              <w:rPr>
                <w:rFonts w:ascii="GHEA Grapalat" w:eastAsia="Arial" w:hAnsi="GHEA Grapalat" w:cs="Sylfaen"/>
                <w:b/>
                <w:sz w:val="12"/>
                <w:szCs w:val="12"/>
                <w:lang w:val="en-US"/>
              </w:rPr>
              <w:t>գյուղ</w:t>
            </w:r>
            <w:proofErr w:type="spellEnd"/>
            <w:r w:rsidRPr="00BB1EF1">
              <w:rPr>
                <w:rFonts w:ascii="GHEA Grapalat" w:eastAsia="Arial" w:hAnsi="GHEA Grapalat" w:cs="Arial"/>
                <w:b/>
                <w:sz w:val="12"/>
                <w:szCs w:val="12"/>
              </w:rPr>
              <w:t xml:space="preserve">  1-</w:t>
            </w:r>
            <w:proofErr w:type="spellStart"/>
            <w:r w:rsidRPr="00BB1EF1">
              <w:rPr>
                <w:rFonts w:ascii="GHEA Grapalat" w:eastAsia="Arial" w:hAnsi="GHEA Grapalat" w:cs="Sylfaen"/>
                <w:b/>
                <w:sz w:val="12"/>
                <w:szCs w:val="12"/>
                <w:lang w:val="en-US"/>
              </w:rPr>
              <w:t>ին</w:t>
            </w:r>
            <w:proofErr w:type="spellEnd"/>
            <w:r w:rsidRPr="00BB1EF1">
              <w:rPr>
                <w:rFonts w:ascii="GHEA Grapalat" w:eastAsia="Arial" w:hAnsi="GHEA Grapalat" w:cs="Arial"/>
                <w:b/>
                <w:sz w:val="12"/>
                <w:szCs w:val="12"/>
              </w:rPr>
              <w:t xml:space="preserve"> </w:t>
            </w:r>
            <w:proofErr w:type="spellStart"/>
            <w:r w:rsidRPr="00BB1EF1">
              <w:rPr>
                <w:rFonts w:ascii="GHEA Grapalat" w:eastAsia="Arial" w:hAnsi="GHEA Grapalat" w:cs="Sylfaen"/>
                <w:b/>
                <w:sz w:val="12"/>
                <w:szCs w:val="12"/>
                <w:lang w:val="en-US"/>
              </w:rPr>
              <w:t>փողոց</w:t>
            </w:r>
            <w:proofErr w:type="spellEnd"/>
            <w:r w:rsidRPr="00BB1EF1">
              <w:rPr>
                <w:rFonts w:ascii="GHEA Grapalat" w:eastAsia="Arial" w:hAnsi="GHEA Grapalat" w:cs="Arial"/>
                <w:b/>
                <w:sz w:val="12"/>
                <w:szCs w:val="12"/>
              </w:rPr>
              <w:t xml:space="preserve">, 13 </w:t>
            </w:r>
            <w:proofErr w:type="spellStart"/>
            <w:r w:rsidRPr="00BB1EF1">
              <w:rPr>
                <w:rFonts w:ascii="GHEA Grapalat" w:eastAsia="Arial" w:hAnsi="GHEA Grapalat" w:cs="Sylfaen"/>
                <w:b/>
                <w:sz w:val="12"/>
                <w:szCs w:val="12"/>
                <w:lang w:val="en-US"/>
              </w:rPr>
              <w:t>շենք</w:t>
            </w:r>
            <w:proofErr w:type="spellEnd"/>
            <w:r w:rsidRPr="00BB1EF1">
              <w:rPr>
                <w:rFonts w:ascii="GHEA Grapalat" w:eastAsia="Arial" w:hAnsi="GHEA Grapalat" w:cs="Sylfaen"/>
                <w:b/>
                <w:sz w:val="12"/>
                <w:szCs w:val="12"/>
              </w:rPr>
              <w:t xml:space="preserve">  </w:t>
            </w:r>
          </w:p>
          <w:p w:rsidR="00BB1EF1" w:rsidRPr="00BB1EF1" w:rsidRDefault="00BB1EF1" w:rsidP="00BB1EF1">
            <w:pPr>
              <w:widowControl w:val="0"/>
              <w:suppressAutoHyphens/>
              <w:autoSpaceDE w:val="0"/>
              <w:autoSpaceDN w:val="0"/>
              <w:spacing w:after="0"/>
              <w:contextualSpacing/>
              <w:jc w:val="center"/>
              <w:textAlignment w:val="baseline"/>
              <w:rPr>
                <w:rFonts w:ascii="GHEA Grapalat" w:eastAsia="Arial" w:hAnsi="GHEA Grapalat" w:cs="Arial"/>
                <w:b/>
                <w:sz w:val="12"/>
                <w:szCs w:val="12"/>
              </w:rPr>
            </w:pP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հեռ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՝</w:t>
            </w:r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010599695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B1EF1" w:rsidRPr="00BB1EF1" w:rsidRDefault="00BB1EF1" w:rsidP="00BB1EF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</w:rPr>
            </w:pP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Շատջրեք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գյուղի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միջնակարգ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դպրոց</w:t>
            </w:r>
            <w:proofErr w:type="spellEnd"/>
          </w:p>
          <w:p w:rsidR="00BB1EF1" w:rsidRPr="00BB1EF1" w:rsidRDefault="00BB1EF1" w:rsidP="00BB1EF1">
            <w:pPr>
              <w:widowControl w:val="0"/>
              <w:suppressAutoHyphens/>
              <w:autoSpaceDE w:val="0"/>
              <w:autoSpaceDN w:val="0"/>
              <w:spacing w:after="0"/>
              <w:contextualSpacing/>
              <w:jc w:val="center"/>
              <w:textAlignment w:val="baseline"/>
              <w:rPr>
                <w:rFonts w:ascii="GHEA Grapalat" w:eastAsia="Times New Roman" w:hAnsi="GHEA Grapalat" w:cs="Calibri"/>
                <w:b/>
                <w:sz w:val="12"/>
                <w:szCs w:val="12"/>
              </w:rPr>
            </w:pP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Հասցեն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՝</w:t>
            </w:r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r w:rsidRPr="00BB1EF1">
              <w:rPr>
                <w:rFonts w:ascii="GHEA Grapalat" w:eastAsia="Arial" w:hAnsi="GHEA Grapalat" w:cs="Sylfaen"/>
                <w:b/>
                <w:sz w:val="12"/>
                <w:szCs w:val="12"/>
                <w:shd w:val="clear" w:color="auto" w:fill="FFFFFF"/>
              </w:rPr>
              <w:t xml:space="preserve"> </w:t>
            </w:r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Գեղարքունիքի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մարզ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BB1EF1">
              <w:rPr>
                <w:rFonts w:ascii="GHEA Grapalat" w:eastAsia="Arial" w:hAnsi="GHEA Grapalat" w:cs="Sylfaen"/>
                <w:b/>
                <w:sz w:val="12"/>
                <w:szCs w:val="12"/>
                <w:shd w:val="clear" w:color="auto" w:fill="FFFFFF"/>
                <w:lang w:val="en-US"/>
              </w:rPr>
              <w:t>գյուղ</w:t>
            </w:r>
            <w:proofErr w:type="spellEnd"/>
            <w:r w:rsidRPr="00BB1EF1">
              <w:rPr>
                <w:rFonts w:ascii="GHEA Grapalat" w:eastAsia="Arial" w:hAnsi="GHEA Grapalat" w:cs="Arial"/>
                <w:b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BB1EF1">
              <w:rPr>
                <w:rFonts w:ascii="GHEA Grapalat" w:eastAsia="Arial" w:hAnsi="GHEA Grapalat" w:cs="Sylfaen"/>
                <w:b/>
                <w:sz w:val="12"/>
                <w:szCs w:val="12"/>
                <w:shd w:val="clear" w:color="auto" w:fill="FFFFFF"/>
                <w:lang w:val="en-US"/>
              </w:rPr>
              <w:t>Շատջրեք</w:t>
            </w:r>
            <w:proofErr w:type="spellEnd"/>
            <w:r w:rsidRPr="00BB1EF1">
              <w:rPr>
                <w:rFonts w:ascii="GHEA Grapalat" w:eastAsia="Arial" w:hAnsi="GHEA Grapalat" w:cs="Arial"/>
                <w:b/>
                <w:sz w:val="12"/>
                <w:szCs w:val="12"/>
                <w:shd w:val="clear" w:color="auto" w:fill="FFFFFF"/>
              </w:rPr>
              <w:t xml:space="preserve"> </w:t>
            </w:r>
            <w:r w:rsidRPr="00BB1EF1">
              <w:rPr>
                <w:rFonts w:ascii="GHEA Grapalat" w:eastAsia="Arial" w:hAnsi="GHEA Grapalat" w:cs="Arial"/>
                <w:b/>
                <w:sz w:val="12"/>
                <w:szCs w:val="12"/>
                <w:shd w:val="clear" w:color="auto" w:fill="FFFFFF"/>
                <w:lang w:val="hy-AM"/>
              </w:rPr>
              <w:t>2</w:t>
            </w:r>
            <w:r w:rsidRPr="00BB1EF1">
              <w:rPr>
                <w:rFonts w:ascii="GHEA Grapalat" w:eastAsia="Arial" w:hAnsi="GHEA Grapalat" w:cs="Arial"/>
                <w:b/>
                <w:sz w:val="12"/>
                <w:szCs w:val="12"/>
                <w:shd w:val="clear" w:color="auto" w:fill="FFFFFF"/>
              </w:rPr>
              <w:t>-</w:t>
            </w:r>
            <w:proofErr w:type="spellStart"/>
            <w:r w:rsidRPr="00BB1EF1">
              <w:rPr>
                <w:rFonts w:ascii="GHEA Grapalat" w:eastAsia="Arial" w:hAnsi="GHEA Grapalat" w:cs="Sylfaen"/>
                <w:b/>
                <w:sz w:val="12"/>
                <w:szCs w:val="12"/>
                <w:shd w:val="clear" w:color="auto" w:fill="FFFFFF"/>
                <w:lang w:val="en-US"/>
              </w:rPr>
              <w:t>րդ</w:t>
            </w:r>
            <w:proofErr w:type="spellEnd"/>
            <w:r w:rsidRPr="00BB1EF1">
              <w:rPr>
                <w:rFonts w:ascii="GHEA Grapalat" w:eastAsia="Arial" w:hAnsi="GHEA Grapalat" w:cs="Arial"/>
                <w:b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BB1EF1">
              <w:rPr>
                <w:rFonts w:ascii="GHEA Grapalat" w:eastAsia="Arial" w:hAnsi="GHEA Grapalat" w:cs="Sylfaen"/>
                <w:b/>
                <w:sz w:val="12"/>
                <w:szCs w:val="12"/>
                <w:shd w:val="clear" w:color="auto" w:fill="FFFFFF"/>
                <w:lang w:val="en-US"/>
              </w:rPr>
              <w:t>փողոց</w:t>
            </w:r>
            <w:proofErr w:type="spellEnd"/>
            <w:r w:rsidRPr="00BB1EF1">
              <w:rPr>
                <w:rFonts w:ascii="GHEA Grapalat" w:eastAsia="Arial" w:hAnsi="GHEA Grapalat" w:cs="Arial"/>
                <w:b/>
                <w:sz w:val="12"/>
                <w:szCs w:val="12"/>
                <w:shd w:val="clear" w:color="auto" w:fill="FFFFFF"/>
              </w:rPr>
              <w:t xml:space="preserve">, </w:t>
            </w:r>
            <w:proofErr w:type="spellStart"/>
            <w:r w:rsidRPr="00BB1EF1">
              <w:rPr>
                <w:rFonts w:ascii="GHEA Grapalat" w:eastAsia="Arial" w:hAnsi="GHEA Grapalat" w:cs="Sylfaen"/>
                <w:b/>
                <w:sz w:val="12"/>
                <w:szCs w:val="12"/>
                <w:shd w:val="clear" w:color="auto" w:fill="FFFFFF"/>
                <w:lang w:val="en-US"/>
              </w:rPr>
              <w:t>շենք</w:t>
            </w:r>
            <w:proofErr w:type="spellEnd"/>
            <w:r w:rsidRPr="00BB1EF1">
              <w:rPr>
                <w:rFonts w:ascii="GHEA Grapalat" w:eastAsia="Arial" w:hAnsi="GHEA Grapalat" w:cs="Arial"/>
                <w:b/>
                <w:sz w:val="12"/>
                <w:szCs w:val="12"/>
                <w:shd w:val="clear" w:color="auto" w:fill="FFFFFF"/>
              </w:rPr>
              <w:t xml:space="preserve"> 3</w:t>
            </w:r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   </w:t>
            </w:r>
          </w:p>
          <w:p w:rsidR="00BB1EF1" w:rsidRPr="00BB1EF1" w:rsidRDefault="00BB1EF1" w:rsidP="00BB1EF1">
            <w:pPr>
              <w:widowControl w:val="0"/>
              <w:suppressAutoHyphens/>
              <w:autoSpaceDE w:val="0"/>
              <w:autoSpaceDN w:val="0"/>
              <w:spacing w:after="0"/>
              <w:contextualSpacing/>
              <w:jc w:val="center"/>
              <w:textAlignment w:val="baseline"/>
              <w:rPr>
                <w:rFonts w:ascii="GHEA Grapalat" w:eastAsia="Arial" w:hAnsi="GHEA Grapalat" w:cs="Arial"/>
                <w:b/>
                <w:sz w:val="12"/>
                <w:szCs w:val="12"/>
              </w:rPr>
            </w:pP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հեռ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՝</w:t>
            </w:r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010599695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B1EF1" w:rsidRPr="00BB1EF1" w:rsidRDefault="00BB1EF1" w:rsidP="00BB1EF1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  <w:shd w:val="clear" w:color="auto" w:fill="FFFFFF"/>
              </w:rPr>
            </w:pP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Փարաքարի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միջնակարգ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դպրոց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r w:rsidRPr="00BB1EF1">
              <w:rPr>
                <w:rFonts w:ascii="GHEA Grapalat" w:eastAsia="Times New Roman" w:hAnsi="GHEA Grapalat" w:cs="Times New Roman"/>
                <w:b/>
                <w:sz w:val="12"/>
                <w:szCs w:val="12"/>
                <w:shd w:val="clear" w:color="auto" w:fill="FFFFFF"/>
              </w:rPr>
              <w:t xml:space="preserve"> </w:t>
            </w:r>
          </w:p>
          <w:p w:rsidR="00BB1EF1" w:rsidRPr="00BB1EF1" w:rsidRDefault="00BB1EF1" w:rsidP="00BB1EF1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</w:pPr>
            <w:proofErr w:type="spellStart"/>
            <w:r w:rsidRPr="00BB1EF1">
              <w:rPr>
                <w:rFonts w:ascii="GHEA Grapalat" w:eastAsia="Times New Roman" w:hAnsi="GHEA Grapalat" w:cs="Times New Roman"/>
                <w:b/>
                <w:sz w:val="12"/>
                <w:szCs w:val="12"/>
                <w:shd w:val="clear" w:color="auto" w:fill="FFFFFF"/>
                <w:lang w:val="en-US"/>
              </w:rPr>
              <w:t>հասցեն</w:t>
            </w:r>
            <w:proofErr w:type="spellEnd"/>
            <w:r w:rsidRPr="00BB1EF1">
              <w:rPr>
                <w:rFonts w:ascii="GHEA Grapalat" w:eastAsia="Times New Roman" w:hAnsi="GHEA Grapalat" w:cs="Times New Roman"/>
                <w:b/>
                <w:sz w:val="12"/>
                <w:szCs w:val="12"/>
                <w:shd w:val="clear" w:color="auto" w:fill="FFFFFF"/>
                <w:lang w:val="en-US"/>
              </w:rPr>
              <w:t>՝</w:t>
            </w:r>
            <w:r w:rsidRPr="00BB1EF1">
              <w:rPr>
                <w:rFonts w:ascii="GHEA Grapalat" w:eastAsia="Times New Roman" w:hAnsi="GHEA Grapalat" w:cs="Times New Roman"/>
                <w:b/>
                <w:sz w:val="12"/>
                <w:szCs w:val="12"/>
                <w:shd w:val="clear" w:color="auto" w:fill="FFFFFF"/>
              </w:rPr>
              <w:t xml:space="preserve"> </w:t>
            </w:r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Արմավիրի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մարզի</w:t>
            </w:r>
            <w:proofErr w:type="spellEnd"/>
            <w:r w:rsidRPr="00BB1EF1">
              <w:rPr>
                <w:rFonts w:ascii="GHEA Grapalat" w:eastAsia="Times New Roman" w:hAnsi="GHEA Grapalat" w:cs="Sylfaen"/>
                <w:b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Sylfaen"/>
                <w:b/>
                <w:sz w:val="12"/>
                <w:szCs w:val="12"/>
                <w:shd w:val="clear" w:color="auto" w:fill="FFFFFF"/>
                <w:lang w:val="en-US"/>
              </w:rPr>
              <w:t>Թաիրով</w:t>
            </w:r>
            <w:proofErr w:type="spellEnd"/>
            <w:r w:rsidRPr="00BB1EF1">
              <w:rPr>
                <w:rFonts w:ascii="GHEA Grapalat" w:eastAsia="Times New Roman" w:hAnsi="GHEA Grapalat" w:cs="Times New Roman"/>
                <w:b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Sylfaen"/>
                <w:b/>
                <w:sz w:val="12"/>
                <w:szCs w:val="12"/>
                <w:shd w:val="clear" w:color="auto" w:fill="FFFFFF"/>
                <w:lang w:val="en-US"/>
              </w:rPr>
              <w:t>Չարենցի</w:t>
            </w:r>
            <w:proofErr w:type="spellEnd"/>
            <w:r w:rsidRPr="00BB1EF1">
              <w:rPr>
                <w:rFonts w:ascii="GHEA Grapalat" w:eastAsia="Times New Roman" w:hAnsi="GHEA Grapalat" w:cs="Times New Roman"/>
                <w:b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Sylfaen"/>
                <w:b/>
                <w:sz w:val="12"/>
                <w:szCs w:val="12"/>
                <w:shd w:val="clear" w:color="auto" w:fill="FFFFFF"/>
                <w:lang w:val="en-US"/>
              </w:rPr>
              <w:t>փող</w:t>
            </w:r>
            <w:proofErr w:type="spellEnd"/>
            <w:r w:rsidRPr="00BB1EF1">
              <w:rPr>
                <w:rFonts w:ascii="GHEA Grapalat" w:eastAsia="Times New Roman" w:hAnsi="GHEA Grapalat" w:cs="Times New Roman"/>
                <w:b/>
                <w:sz w:val="12"/>
                <w:szCs w:val="12"/>
                <w:shd w:val="clear" w:color="auto" w:fill="FFFFFF"/>
              </w:rPr>
              <w:t xml:space="preserve">., 2 </w:t>
            </w:r>
            <w:proofErr w:type="spellStart"/>
            <w:r w:rsidRPr="00BB1EF1">
              <w:rPr>
                <w:rFonts w:ascii="GHEA Grapalat" w:eastAsia="Times New Roman" w:hAnsi="GHEA Grapalat" w:cs="Sylfaen"/>
                <w:b/>
                <w:sz w:val="12"/>
                <w:szCs w:val="12"/>
                <w:shd w:val="clear" w:color="auto" w:fill="FFFFFF"/>
                <w:lang w:val="en-US"/>
              </w:rPr>
              <w:t>շենք</w:t>
            </w:r>
            <w:proofErr w:type="spellEnd"/>
          </w:p>
          <w:p w:rsidR="00BB1EF1" w:rsidRPr="00BB1EF1" w:rsidRDefault="00BB1EF1" w:rsidP="00BB1EF1">
            <w:pPr>
              <w:widowControl w:val="0"/>
              <w:suppressAutoHyphens/>
              <w:autoSpaceDE w:val="0"/>
              <w:autoSpaceDN w:val="0"/>
              <w:spacing w:after="0"/>
              <w:contextualSpacing/>
              <w:jc w:val="center"/>
              <w:textAlignment w:val="baseline"/>
              <w:rPr>
                <w:rFonts w:ascii="GHEA Grapalat" w:eastAsia="Arial" w:hAnsi="GHEA Grapalat" w:cs="Arial"/>
                <w:b/>
                <w:sz w:val="12"/>
                <w:szCs w:val="12"/>
              </w:rPr>
            </w:pP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հեռ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՝</w:t>
            </w:r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010599695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B1EF1" w:rsidRPr="00BB1EF1" w:rsidRDefault="00BB1EF1" w:rsidP="00BB1EF1">
            <w:pPr>
              <w:spacing w:after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</w:rPr>
            </w:pP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Փոքր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Վեդու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միջնակարգ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դպրոց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r w:rsidRPr="00BB1EF1">
              <w:rPr>
                <w:rFonts w:ascii="GHEA Grapalat" w:eastAsia="Times New Roman" w:hAnsi="GHEA Grapalat" w:cs="Sylfaen"/>
                <w:b/>
                <w:sz w:val="12"/>
                <w:szCs w:val="12"/>
              </w:rPr>
              <w:t xml:space="preserve"> </w:t>
            </w:r>
          </w:p>
          <w:p w:rsidR="00BB1EF1" w:rsidRPr="00BB1EF1" w:rsidRDefault="00BB1EF1" w:rsidP="00BB1EF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</w:rPr>
            </w:pPr>
            <w:proofErr w:type="spellStart"/>
            <w:r w:rsidRPr="00BB1EF1">
              <w:rPr>
                <w:rFonts w:ascii="GHEA Grapalat" w:eastAsia="Times New Roman" w:hAnsi="GHEA Grapalat" w:cs="Sylfaen"/>
                <w:b/>
                <w:sz w:val="12"/>
                <w:szCs w:val="12"/>
                <w:lang w:val="en-US"/>
              </w:rPr>
              <w:t>հասցեն</w:t>
            </w:r>
            <w:proofErr w:type="spellEnd"/>
            <w:r w:rsidRPr="00BB1EF1">
              <w:rPr>
                <w:rFonts w:ascii="GHEA Grapalat" w:eastAsia="Times New Roman" w:hAnsi="GHEA Grapalat" w:cs="Sylfaen"/>
                <w:b/>
                <w:sz w:val="12"/>
                <w:szCs w:val="12"/>
                <w:lang w:val="en-US"/>
              </w:rPr>
              <w:t>՝</w:t>
            </w:r>
            <w:r w:rsidRPr="00BB1EF1">
              <w:rPr>
                <w:rFonts w:ascii="GHEA Grapalat" w:eastAsia="Times New Roman" w:hAnsi="GHEA Grapalat" w:cs="Segoe UI"/>
                <w:b/>
                <w:sz w:val="12"/>
                <w:szCs w:val="12"/>
              </w:rPr>
              <w:t xml:space="preserve"> </w:t>
            </w:r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Արարատի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մարզի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r w:rsidRPr="00BB1EF1">
              <w:rPr>
                <w:rFonts w:ascii="GHEA Grapalat" w:eastAsia="Times New Roman" w:hAnsi="GHEA Grapalat" w:cs="Sylfaen"/>
                <w:b/>
                <w:sz w:val="12"/>
                <w:szCs w:val="12"/>
                <w:lang w:val="en-US"/>
              </w:rPr>
              <w:t>գ</w:t>
            </w:r>
            <w:r w:rsidRPr="00BB1EF1">
              <w:rPr>
                <w:rFonts w:ascii="Cambria Math" w:eastAsia="MS Mincho" w:hAnsi="Cambria Math" w:cs="Cambria Math"/>
                <w:b/>
                <w:sz w:val="12"/>
                <w:szCs w:val="12"/>
              </w:rPr>
              <w:t>․</w:t>
            </w:r>
            <w:r w:rsidRPr="00BB1EF1">
              <w:rPr>
                <w:rFonts w:ascii="GHEA Grapalat" w:eastAsia="Times New Roman" w:hAnsi="GHEA Grapalat" w:cs="Segoe UI"/>
                <w:b/>
                <w:sz w:val="12"/>
                <w:szCs w:val="12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Sylfaen"/>
                <w:b/>
                <w:sz w:val="12"/>
                <w:szCs w:val="12"/>
                <w:lang w:val="en-US"/>
              </w:rPr>
              <w:t>Փոքր</w:t>
            </w:r>
            <w:proofErr w:type="spellEnd"/>
            <w:r w:rsidRPr="00BB1EF1">
              <w:rPr>
                <w:rFonts w:ascii="GHEA Grapalat" w:eastAsia="Times New Roman" w:hAnsi="GHEA Grapalat" w:cs="Segoe UI"/>
                <w:b/>
                <w:sz w:val="12"/>
                <w:szCs w:val="12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Sylfaen"/>
                <w:b/>
                <w:sz w:val="12"/>
                <w:szCs w:val="12"/>
                <w:lang w:val="en-US"/>
              </w:rPr>
              <w:t>Վեդի</w:t>
            </w:r>
            <w:proofErr w:type="spellEnd"/>
            <w:r w:rsidRPr="00BB1EF1">
              <w:rPr>
                <w:rFonts w:ascii="GHEA Grapalat" w:eastAsia="Times New Roman" w:hAnsi="GHEA Grapalat" w:cs="Segoe UI"/>
                <w:b/>
                <w:sz w:val="12"/>
                <w:szCs w:val="12"/>
              </w:rPr>
              <w:t xml:space="preserve">, </w:t>
            </w:r>
            <w:r w:rsidRPr="00BB1EF1">
              <w:rPr>
                <w:rFonts w:ascii="GHEA Grapalat" w:eastAsia="Times New Roman" w:hAnsi="GHEA Grapalat" w:cs="Sylfaen"/>
                <w:b/>
                <w:sz w:val="12"/>
                <w:szCs w:val="12"/>
                <w:lang w:val="en-US"/>
              </w:rPr>
              <w:t>Մ</w:t>
            </w:r>
            <w:r w:rsidRPr="00BB1EF1">
              <w:rPr>
                <w:rFonts w:ascii="Cambria Math" w:eastAsia="MS Mincho" w:hAnsi="Cambria Math" w:cs="Cambria Math"/>
                <w:b/>
                <w:sz w:val="12"/>
                <w:szCs w:val="12"/>
              </w:rPr>
              <w:t>․</w:t>
            </w:r>
            <w:r w:rsidRPr="00BB1EF1">
              <w:rPr>
                <w:rFonts w:ascii="GHEA Grapalat" w:eastAsia="Times New Roman" w:hAnsi="GHEA Grapalat" w:cs="Segoe UI"/>
                <w:b/>
                <w:sz w:val="12"/>
                <w:szCs w:val="12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Sylfaen"/>
                <w:b/>
                <w:sz w:val="12"/>
                <w:szCs w:val="12"/>
                <w:lang w:val="en-US"/>
              </w:rPr>
              <w:t>Հովհաննիսյան</w:t>
            </w:r>
            <w:proofErr w:type="spellEnd"/>
            <w:r w:rsidRPr="00BB1EF1">
              <w:rPr>
                <w:rFonts w:ascii="GHEA Grapalat" w:eastAsia="Times New Roman" w:hAnsi="GHEA Grapalat" w:cs="Segoe UI"/>
                <w:b/>
                <w:sz w:val="12"/>
                <w:szCs w:val="12"/>
              </w:rPr>
              <w:t xml:space="preserve"> 26</w:t>
            </w:r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</w:p>
          <w:p w:rsidR="00BB1EF1" w:rsidRPr="00BB1EF1" w:rsidRDefault="00BB1EF1" w:rsidP="00BB1EF1">
            <w:pPr>
              <w:widowControl w:val="0"/>
              <w:suppressAutoHyphens/>
              <w:autoSpaceDE w:val="0"/>
              <w:autoSpaceDN w:val="0"/>
              <w:spacing w:after="0"/>
              <w:contextualSpacing/>
              <w:jc w:val="center"/>
              <w:textAlignment w:val="baseline"/>
              <w:rPr>
                <w:rFonts w:ascii="GHEA Grapalat" w:eastAsia="Arial" w:hAnsi="GHEA Grapalat" w:cs="Arial"/>
                <w:b/>
                <w:sz w:val="12"/>
                <w:szCs w:val="12"/>
              </w:rPr>
            </w:pP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հեռ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՝</w:t>
            </w:r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010599695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B1EF1" w:rsidRPr="00BB1EF1" w:rsidRDefault="00BB1EF1" w:rsidP="00BB1EF1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  <w:shd w:val="clear" w:color="auto" w:fill="FFFFFF"/>
              </w:rPr>
            </w:pP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Լոռու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մարզի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Ստեփանավանի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թիվ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3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հիմնական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դպրոց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r w:rsidRPr="00BB1EF1">
              <w:rPr>
                <w:rFonts w:ascii="GHEA Grapalat" w:eastAsia="Times New Roman" w:hAnsi="GHEA Grapalat" w:cs="Times New Roman"/>
                <w:b/>
                <w:sz w:val="12"/>
                <w:szCs w:val="12"/>
                <w:shd w:val="clear" w:color="auto" w:fill="FFFFFF"/>
              </w:rPr>
              <w:t xml:space="preserve"> </w:t>
            </w:r>
          </w:p>
          <w:p w:rsidR="00BB1EF1" w:rsidRPr="00BB1EF1" w:rsidRDefault="00BB1EF1" w:rsidP="00BB1EF1">
            <w:pPr>
              <w:spacing w:after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</w:rPr>
            </w:pPr>
            <w:proofErr w:type="spellStart"/>
            <w:r w:rsidRPr="00BB1EF1">
              <w:rPr>
                <w:rFonts w:ascii="GHEA Grapalat" w:eastAsia="Times New Roman" w:hAnsi="GHEA Grapalat" w:cs="Times New Roman"/>
                <w:b/>
                <w:sz w:val="12"/>
                <w:szCs w:val="12"/>
                <w:shd w:val="clear" w:color="auto" w:fill="FFFFFF"/>
                <w:lang w:val="en-US"/>
              </w:rPr>
              <w:t>հասցեն</w:t>
            </w:r>
            <w:proofErr w:type="spellEnd"/>
            <w:r w:rsidRPr="00BB1EF1">
              <w:rPr>
                <w:rFonts w:ascii="GHEA Grapalat" w:eastAsia="Times New Roman" w:hAnsi="GHEA Grapalat" w:cs="Times New Roman"/>
                <w:b/>
                <w:sz w:val="12"/>
                <w:szCs w:val="12"/>
                <w:shd w:val="clear" w:color="auto" w:fill="FFFFFF"/>
                <w:lang w:val="en-US"/>
              </w:rPr>
              <w:t>՝</w:t>
            </w:r>
            <w:r w:rsidRPr="00BB1EF1">
              <w:rPr>
                <w:rFonts w:ascii="GHEA Grapalat" w:eastAsia="Times New Roman" w:hAnsi="GHEA Grapalat" w:cs="Times New Roman"/>
                <w:b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Sylfaen"/>
                <w:b/>
                <w:sz w:val="12"/>
                <w:szCs w:val="12"/>
                <w:lang w:val="en-US"/>
              </w:rPr>
              <w:t>Աշոտաբերդ</w:t>
            </w:r>
            <w:proofErr w:type="spellEnd"/>
            <w:r w:rsidRPr="00BB1EF1">
              <w:rPr>
                <w:rFonts w:ascii="GHEA Grapalat" w:eastAsia="Times New Roman" w:hAnsi="GHEA Grapalat" w:cs="Segoe UI"/>
                <w:b/>
                <w:sz w:val="12"/>
                <w:szCs w:val="12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Sylfaen"/>
                <w:b/>
                <w:sz w:val="12"/>
                <w:szCs w:val="12"/>
                <w:lang w:val="en-US"/>
              </w:rPr>
              <w:t>թաղամաս</w:t>
            </w:r>
            <w:proofErr w:type="spellEnd"/>
          </w:p>
          <w:p w:rsidR="00BB1EF1" w:rsidRPr="00BB1EF1" w:rsidRDefault="00BB1EF1" w:rsidP="00BB1EF1">
            <w:pPr>
              <w:widowControl w:val="0"/>
              <w:suppressAutoHyphens/>
              <w:autoSpaceDE w:val="0"/>
              <w:autoSpaceDN w:val="0"/>
              <w:spacing w:after="0"/>
              <w:contextualSpacing/>
              <w:jc w:val="center"/>
              <w:textAlignment w:val="baseline"/>
              <w:rPr>
                <w:rFonts w:ascii="GHEA Grapalat" w:eastAsia="Arial" w:hAnsi="GHEA Grapalat" w:cs="Arial"/>
                <w:b/>
                <w:sz w:val="12"/>
                <w:szCs w:val="12"/>
              </w:rPr>
            </w:pP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հեռ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՝</w:t>
            </w:r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010599695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B1EF1" w:rsidRPr="00BB1EF1" w:rsidRDefault="00BB1EF1" w:rsidP="00BB1EF1">
            <w:pPr>
              <w:spacing w:after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shd w:val="clear" w:color="auto" w:fill="FFFFFF"/>
              </w:rPr>
            </w:pP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Կոտայքի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մարզի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Աբովյանի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թիվ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2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հիմնական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դպրոց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r w:rsidRPr="00BB1EF1">
              <w:rPr>
                <w:rFonts w:ascii="GHEA Grapalat" w:eastAsia="Times New Roman" w:hAnsi="GHEA Grapalat" w:cs="Sylfaen"/>
                <w:b/>
                <w:sz w:val="12"/>
                <w:szCs w:val="12"/>
                <w:shd w:val="clear" w:color="auto" w:fill="FFFFFF"/>
              </w:rPr>
              <w:t xml:space="preserve"> </w:t>
            </w:r>
          </w:p>
          <w:p w:rsidR="00BB1EF1" w:rsidRPr="00BB1EF1" w:rsidRDefault="00BB1EF1" w:rsidP="00BB1EF1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</w:rPr>
            </w:pPr>
            <w:proofErr w:type="spellStart"/>
            <w:r w:rsidRPr="00BB1EF1">
              <w:rPr>
                <w:rFonts w:ascii="GHEA Grapalat" w:eastAsia="Times New Roman" w:hAnsi="GHEA Grapalat" w:cs="Sylfaen"/>
                <w:b/>
                <w:sz w:val="12"/>
                <w:szCs w:val="12"/>
                <w:shd w:val="clear" w:color="auto" w:fill="FFFFFF"/>
                <w:lang w:val="en-US"/>
              </w:rPr>
              <w:t>հասցեն՝Տարտուի</w:t>
            </w:r>
            <w:proofErr w:type="spellEnd"/>
            <w:r w:rsidRPr="00BB1EF1">
              <w:rPr>
                <w:rFonts w:ascii="GHEA Grapalat" w:eastAsia="Times New Roman" w:hAnsi="GHEA Grapalat" w:cs="Times New Roman"/>
                <w:b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Sylfaen"/>
                <w:b/>
                <w:sz w:val="12"/>
                <w:szCs w:val="12"/>
                <w:shd w:val="clear" w:color="auto" w:fill="FFFFFF"/>
                <w:lang w:val="en-US"/>
              </w:rPr>
              <w:t>փող</w:t>
            </w:r>
            <w:proofErr w:type="spellEnd"/>
            <w:r w:rsidRPr="00BB1EF1">
              <w:rPr>
                <w:rFonts w:ascii="GHEA Grapalat" w:eastAsia="Times New Roman" w:hAnsi="GHEA Grapalat" w:cs="Times New Roman"/>
                <w:b/>
                <w:sz w:val="12"/>
                <w:szCs w:val="12"/>
                <w:shd w:val="clear" w:color="auto" w:fill="FFFFFF"/>
              </w:rPr>
              <w:t xml:space="preserve">., 1/15 </w:t>
            </w:r>
            <w:proofErr w:type="spellStart"/>
            <w:r w:rsidRPr="00BB1EF1">
              <w:rPr>
                <w:rFonts w:ascii="GHEA Grapalat" w:eastAsia="Times New Roman" w:hAnsi="GHEA Grapalat" w:cs="Sylfaen"/>
                <w:b/>
                <w:sz w:val="12"/>
                <w:szCs w:val="12"/>
                <w:shd w:val="clear" w:color="auto" w:fill="FFFFFF"/>
                <w:lang w:val="en-US"/>
              </w:rPr>
              <w:t>շենք</w:t>
            </w:r>
            <w:proofErr w:type="spellEnd"/>
          </w:p>
          <w:p w:rsidR="00BB1EF1" w:rsidRPr="00BB1EF1" w:rsidRDefault="00BB1EF1" w:rsidP="00BB1EF1">
            <w:pPr>
              <w:widowControl w:val="0"/>
              <w:suppressAutoHyphens/>
              <w:autoSpaceDE w:val="0"/>
              <w:autoSpaceDN w:val="0"/>
              <w:spacing w:after="0"/>
              <w:contextualSpacing/>
              <w:jc w:val="center"/>
              <w:textAlignment w:val="baseline"/>
              <w:rPr>
                <w:rFonts w:ascii="GHEA Grapalat" w:eastAsia="Arial" w:hAnsi="GHEA Grapalat" w:cs="Arial"/>
                <w:b/>
                <w:sz w:val="12"/>
                <w:szCs w:val="12"/>
              </w:rPr>
            </w:pP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հեռ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՝</w:t>
            </w:r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010599695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1EF1" w:rsidRPr="00BB1EF1" w:rsidRDefault="00BB1EF1" w:rsidP="00BB1EF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</w:pP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Ընդհանուր</w:t>
            </w:r>
            <w:proofErr w:type="spellEnd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BB1EF1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քանակը</w:t>
            </w:r>
            <w:proofErr w:type="spellEnd"/>
          </w:p>
        </w:tc>
      </w:tr>
      <w:tr w:rsidR="00BB1EF1" w:rsidRPr="00BB1EF1" w:rsidTr="00107EED">
        <w:trPr>
          <w:trHeight w:val="12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EF1" w:rsidRPr="00BB1EF1" w:rsidRDefault="00BB1EF1" w:rsidP="00BB1EF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color w:val="002060"/>
                <w:sz w:val="10"/>
                <w:szCs w:val="10"/>
                <w:lang w:val="en-US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EF1" w:rsidRPr="00BB1EF1" w:rsidRDefault="00BB1EF1" w:rsidP="00BB1EF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BB1EF1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EF1" w:rsidRPr="00BB1EF1" w:rsidRDefault="00BB1EF1" w:rsidP="00BB1EF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BB1EF1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EF1" w:rsidRPr="00BB1EF1" w:rsidRDefault="00BB1EF1" w:rsidP="00BB1EF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BB1EF1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EF1" w:rsidRPr="00BB1EF1" w:rsidRDefault="00BB1EF1" w:rsidP="00BB1EF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BB1EF1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EF1" w:rsidRPr="00BB1EF1" w:rsidRDefault="00BB1EF1" w:rsidP="00BB1EF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BB1EF1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EF1" w:rsidRPr="00BB1EF1" w:rsidRDefault="00BB1EF1" w:rsidP="00BB1EF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BB1EF1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6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F1" w:rsidRPr="00BB1EF1" w:rsidRDefault="00BB1EF1" w:rsidP="00BB1EF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BB1EF1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7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F1" w:rsidRPr="00BB1EF1" w:rsidRDefault="00BB1EF1" w:rsidP="00BB1EF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BB1EF1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8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F1" w:rsidRPr="00BB1EF1" w:rsidRDefault="00BB1EF1" w:rsidP="00BB1EF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BB1EF1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9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F1" w:rsidRPr="00BB1EF1" w:rsidRDefault="00BB1EF1" w:rsidP="00BB1EF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BB1EF1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10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F1" w:rsidRPr="00BB1EF1" w:rsidRDefault="00BB1EF1" w:rsidP="00BB1EF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BB1EF1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11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color w:val="70AD47"/>
                <w:sz w:val="10"/>
                <w:szCs w:val="10"/>
                <w:lang w:val="en-US"/>
              </w:rPr>
            </w:pPr>
          </w:p>
        </w:tc>
      </w:tr>
      <w:tr w:rsidR="00BB1EF1" w:rsidRPr="00BB1EF1" w:rsidTr="00107EED">
        <w:trPr>
          <w:trHeight w:val="3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EF1" w:rsidRPr="00BB1EF1" w:rsidRDefault="00BB1EF1" w:rsidP="00BB1EF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</w:pPr>
            <w:r w:rsidRPr="00BB1EF1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EF1" w:rsidRPr="00BB1EF1" w:rsidRDefault="00BB1EF1" w:rsidP="00BB1EF1">
            <w:pPr>
              <w:snapToGrid w:val="0"/>
              <w:spacing w:after="0"/>
              <w:contextualSpacing/>
              <w:jc w:val="both"/>
              <w:rPr>
                <w:rFonts w:ascii="GHEA Grapalat" w:eastAsia="Times New Roman" w:hAnsi="GHEA Grapalat" w:cs="Times New Roman"/>
                <w:b/>
                <w:sz w:val="22"/>
                <w:lang w:val="en-US"/>
              </w:rPr>
            </w:pPr>
            <w:proofErr w:type="spellStart"/>
            <w:r w:rsidRPr="00BB1EF1">
              <w:rPr>
                <w:rFonts w:ascii="GHEA Grapalat" w:eastAsia="Times New Roman" w:hAnsi="GHEA Grapalat" w:cs="Times New Roman"/>
                <w:b/>
                <w:sz w:val="22"/>
                <w:lang w:val="en-US"/>
              </w:rPr>
              <w:t>փոշեկուլ</w:t>
            </w:r>
            <w:proofErr w:type="spellEnd"/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EF1" w:rsidRPr="00BB1EF1" w:rsidRDefault="00BB1EF1" w:rsidP="00BB1EF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BB1EF1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EF1" w:rsidRPr="00BB1EF1" w:rsidRDefault="00BB1EF1" w:rsidP="00BB1EF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BB1EF1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EF1" w:rsidRPr="00BB1EF1" w:rsidRDefault="00BB1EF1" w:rsidP="00BB1EF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BB1EF1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EF1" w:rsidRPr="00BB1EF1" w:rsidRDefault="00BB1EF1" w:rsidP="00BB1EF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BB1EF1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EF1" w:rsidRPr="00BB1EF1" w:rsidRDefault="00BB1EF1" w:rsidP="00BB1EF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BB1EF1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EF1" w:rsidRPr="00BB1EF1" w:rsidRDefault="00BB1EF1" w:rsidP="00BB1EF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BB1EF1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F1" w:rsidRPr="00BB1EF1" w:rsidRDefault="00BB1EF1" w:rsidP="00BB1EF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BB1EF1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F1" w:rsidRPr="00BB1EF1" w:rsidRDefault="00BB1EF1" w:rsidP="00BB1EF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BB1EF1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F1" w:rsidRPr="00BB1EF1" w:rsidRDefault="00BB1EF1" w:rsidP="00BB1EF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BB1EF1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F1" w:rsidRPr="00BB1EF1" w:rsidRDefault="00BB1EF1" w:rsidP="00BB1EF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BB1EF1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F1" w:rsidRPr="00BB1EF1" w:rsidRDefault="00BB1EF1" w:rsidP="00BB1EF1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</w:pPr>
            <w:r w:rsidRPr="00BB1EF1">
              <w:rPr>
                <w:rFonts w:ascii="GHEA Grapalat" w:eastAsia="Times New Roman" w:hAnsi="GHEA Grapalat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EF1" w:rsidRPr="00BB1EF1" w:rsidRDefault="00BB1EF1" w:rsidP="00BB1EF1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BB1EF1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11</w:t>
            </w:r>
          </w:p>
        </w:tc>
      </w:tr>
      <w:tr w:rsidR="00BB1EF1" w:rsidRPr="00BB1EF1" w:rsidTr="00107EED">
        <w:trPr>
          <w:trHeight w:val="1732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EF1" w:rsidRPr="00BB1EF1" w:rsidRDefault="00BB1EF1" w:rsidP="00BB1EF1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2"/>
                <w:lang w:val="en-US"/>
              </w:rPr>
            </w:pPr>
          </w:p>
        </w:tc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EF1" w:rsidRPr="00BB1EF1" w:rsidRDefault="00BB1EF1" w:rsidP="00BB1EF1">
            <w:pPr>
              <w:spacing w:after="0"/>
              <w:contextualSpacing/>
              <w:rPr>
                <w:rFonts w:ascii="GHEA Grapalat" w:eastAsia="Times New Roman" w:hAnsi="GHEA Grapalat" w:cs="Sylfaen"/>
                <w:b/>
                <w:sz w:val="22"/>
                <w:lang w:val="en-US"/>
              </w:rPr>
            </w:pPr>
            <w:proofErr w:type="spellStart"/>
            <w:r w:rsidRPr="00BB1EF1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Հաշվեհամարը</w:t>
            </w:r>
            <w:proofErr w:type="spellEnd"/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1EF1" w:rsidRPr="00BB1EF1" w:rsidRDefault="00BB1EF1" w:rsidP="00BB1EF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BB1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900011053171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1EF1" w:rsidRPr="00BB1EF1" w:rsidRDefault="00BB1EF1" w:rsidP="00BB1EF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BB1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900011053189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1EF1" w:rsidRPr="00BB1EF1" w:rsidRDefault="00BB1EF1" w:rsidP="00BB1EF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BB1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900011053155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1EF1" w:rsidRPr="00BB1EF1" w:rsidRDefault="00BB1EF1" w:rsidP="00BB1EF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BB1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900011053130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1EF1" w:rsidRPr="00BB1EF1" w:rsidRDefault="00BB1EF1" w:rsidP="00BB1EF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BB1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900011049963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1EF1" w:rsidRPr="00BB1EF1" w:rsidRDefault="00BB1EF1" w:rsidP="00BB1EF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BB1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900011049757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B1EF1" w:rsidRPr="00BB1EF1" w:rsidRDefault="00BB1EF1" w:rsidP="00BB1EF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BB1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900011049765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B1EF1" w:rsidRPr="00BB1EF1" w:rsidRDefault="00BB1EF1" w:rsidP="00BB1EF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BB1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900011053122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B1EF1" w:rsidRPr="00BB1EF1" w:rsidRDefault="00BB1EF1" w:rsidP="00BB1EF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BB1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900011053114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B1EF1" w:rsidRPr="00BB1EF1" w:rsidRDefault="00BB1EF1" w:rsidP="00BB1EF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BB1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900011053148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B1EF1" w:rsidRPr="00BB1EF1" w:rsidRDefault="00BB1EF1" w:rsidP="00BB1EF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</w:pPr>
            <w:r w:rsidRPr="00BB1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  <w:t>900011053163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1EF1" w:rsidRPr="00BB1EF1" w:rsidRDefault="00BB1EF1" w:rsidP="00BB1EF1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/>
              </w:rPr>
            </w:pP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BB1EF1">
      <w:pgSz w:w="16838" w:h="11906" w:orient="landscape" w:code="9"/>
      <w:pgMar w:top="851" w:right="1134" w:bottom="170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EF1"/>
    <w:rsid w:val="006C0B77"/>
    <w:rsid w:val="008242FF"/>
    <w:rsid w:val="00870751"/>
    <w:rsid w:val="00922C48"/>
    <w:rsid w:val="00B915B7"/>
    <w:rsid w:val="00BB1EF1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A87D78-4645-4CDE-B5FC-4B8279D2F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2025-03-28T11:11:00Z</dcterms:created>
  <dcterms:modified xsi:type="dcterms:W3CDTF">2025-03-28T11:11:00Z</dcterms:modified>
</cp:coreProperties>
</file>